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1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1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EE5B5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E5B5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E5B5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EE5B5A" w:rsidRPr="00C423AB" w:rsidRDefault="00EE5B5A" w:rsidP="00EE5B5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498E277" w14:textId="639F2800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</w:t>
            </w:r>
            <w:r w:rsidR="007E7372">
              <w:rPr>
                <w:rFonts w:cstheme="minorHAnsi"/>
                <w:sz w:val="16"/>
                <w:szCs w:val="16"/>
              </w:rPr>
              <w:t>difference between correlation and causation</w:t>
            </w:r>
          </w:p>
          <w:p w14:paraId="4CD5FE37" w14:textId="30093C7E" w:rsidR="00EE5B5A" w:rsidRPr="006E4EB0" w:rsidRDefault="00EE5B5A" w:rsidP="00EE5B5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46" w:type="dxa"/>
          </w:tcPr>
          <w:p w14:paraId="488661F1" w14:textId="467C2F66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Warm up: discussion question </w:t>
            </w:r>
            <w:r w:rsidR="007E7372">
              <w:rPr>
                <w:rFonts w:cstheme="minorHAnsi"/>
              </w:rPr>
              <w:t xml:space="preserve">causation vs correlation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69" w:type="dxa"/>
          </w:tcPr>
          <w:p w14:paraId="66682BD9" w14:textId="24868AA4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3515B552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14:paraId="1B945BDB" w14:textId="2CDC1AE8" w:rsidR="00EE5B5A" w:rsidRPr="00293D05" w:rsidRDefault="007E7372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Work with a party to complete review activity </w:t>
            </w:r>
            <w:r w:rsidR="00534FBC">
              <w:rPr>
                <w:rFonts w:cstheme="minorHAnsi"/>
              </w:rPr>
              <w:t xml:space="preserve"> </w:t>
            </w:r>
            <w:r w:rsidR="00EE5B5A"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2594AA71" w14:textId="18D5106C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2958001E" w:rsidR="00EE5B5A" w:rsidRPr="00293D05" w:rsidRDefault="007E7372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Discuss answers to review activity as a whole group. Clear any misconceptions </w:t>
            </w:r>
            <w:r w:rsidR="00EE5B5A">
              <w:rPr>
                <w:rFonts w:cstheme="minorHAnsi"/>
              </w:rPr>
              <w:t xml:space="preserve"> </w:t>
            </w:r>
          </w:p>
        </w:tc>
      </w:tr>
      <w:tr w:rsidR="00EE5B5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EE5B5A" w:rsidRPr="00C423AB" w:rsidRDefault="00EE5B5A" w:rsidP="00E4183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6308D2C2" w:rsidR="00EE5B5A" w:rsidRPr="00D37085" w:rsidRDefault="00EE5B5A" w:rsidP="00E418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</w:t>
            </w:r>
            <w:r w:rsidR="007E7372">
              <w:rPr>
                <w:rFonts w:cstheme="minorHAnsi"/>
                <w:sz w:val="16"/>
                <w:szCs w:val="16"/>
              </w:rPr>
              <w:t xml:space="preserve">correlation and causation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746" w:type="dxa"/>
          </w:tcPr>
          <w:p w14:paraId="3B30A24F" w14:textId="21DCF789" w:rsidR="00EE5B5A" w:rsidRPr="00C80ECA" w:rsidRDefault="00EE5B5A" w:rsidP="00E4183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</w:t>
            </w:r>
            <w:r w:rsidR="007E7372">
              <w:rPr>
                <w:rFonts w:cstheme="minorHAnsi"/>
              </w:rPr>
              <w:t>Quick Q and A before quiz</w:t>
            </w:r>
            <w:r>
              <w:rPr>
                <w:rFonts w:cstheme="minorHAnsi"/>
              </w:rPr>
              <w:t xml:space="preserve">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53CF8511" w14:textId="7B8E94D7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6D8AA952" w:rsidR="00EE5B5A" w:rsidRPr="00AE4063" w:rsidRDefault="00EE5B5A" w:rsidP="00E4183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20334" w14:textId="06ECC822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762D41E6" w:rsidR="00EE5B5A" w:rsidRPr="00C80ECA" w:rsidRDefault="007E7372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Students will complete correlation and causation quiz</w:t>
            </w:r>
          </w:p>
        </w:tc>
        <w:tc>
          <w:tcPr>
            <w:tcW w:w="2103" w:type="dxa"/>
          </w:tcPr>
          <w:p w14:paraId="2FE48580" w14:textId="41029B79" w:rsidR="00EE5B5A" w:rsidRPr="00C80ECA" w:rsidRDefault="007E7372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Submit assessment</w:t>
            </w:r>
          </w:p>
        </w:tc>
      </w:tr>
      <w:tr w:rsidR="00EE5B5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83" w:type="dxa"/>
          </w:tcPr>
          <w:p w14:paraId="34958536" w14:textId="663882F3" w:rsidR="00EE5B5A" w:rsidRPr="006A2CA1" w:rsidRDefault="00534FBC" w:rsidP="00E41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</w:t>
            </w:r>
            <w:r w:rsidR="007E7372">
              <w:rPr>
                <w:rFonts w:cstheme="minorHAnsi"/>
                <w:sz w:val="16"/>
                <w:szCs w:val="16"/>
              </w:rPr>
              <w:t>the 5 types of sampling methods</w:t>
            </w:r>
            <w:r w:rsidR="00EE5B5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67244826" w14:textId="3ADB50DE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7E7372">
              <w:rPr>
                <w:rFonts w:cstheme="minorHAnsi"/>
              </w:rPr>
              <w:t>identify the sample of each scenario given</w:t>
            </w:r>
            <w:r w:rsidR="00534F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5F0CA58" w14:textId="173FBEF0" w:rsidR="00EE5B5A" w:rsidRPr="00C80ECA" w:rsidRDefault="007E737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Notes: Introduction to the 5 types of sampling methods </w:t>
            </w:r>
          </w:p>
        </w:tc>
        <w:tc>
          <w:tcPr>
            <w:tcW w:w="1546" w:type="dxa"/>
          </w:tcPr>
          <w:p w14:paraId="318F8B6E" w14:textId="22EE8289" w:rsidR="00EE5B5A" w:rsidRPr="00C80ECA" w:rsidRDefault="00EE5B5A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group practice:</w:t>
            </w:r>
            <w:r w:rsidR="007E7372">
              <w:rPr>
                <w:rFonts w:cstheme="minorHAnsi"/>
              </w:rPr>
              <w:t xml:space="preserve"> guided practice 1-5 </w:t>
            </w:r>
          </w:p>
        </w:tc>
        <w:tc>
          <w:tcPr>
            <w:tcW w:w="1529" w:type="dxa"/>
          </w:tcPr>
          <w:p w14:paraId="6AE4BF5E" w14:textId="77777777" w:rsidR="00EE5B5A" w:rsidRPr="00AE4063" w:rsidRDefault="00EE5B5A" w:rsidP="00E418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1E729120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E7372">
              <w:rPr>
                <w:rFonts w:cstheme="minorHAnsi"/>
                <w:bCs/>
                <w:sz w:val="20"/>
                <w:szCs w:val="20"/>
              </w:rPr>
              <w:t xml:space="preserve">Try numbers 6-8 on your own </w:t>
            </w:r>
          </w:p>
        </w:tc>
        <w:tc>
          <w:tcPr>
            <w:tcW w:w="2103" w:type="dxa"/>
          </w:tcPr>
          <w:p w14:paraId="47E3AE1A" w14:textId="08134DC9" w:rsidR="00EE5B5A" w:rsidRPr="00C80ECA" w:rsidRDefault="007E737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 answers to numbers 6-</w:t>
            </w:r>
            <w:proofErr w:type="gramStart"/>
            <w:r>
              <w:rPr>
                <w:rFonts w:cstheme="minorHAnsi"/>
              </w:rPr>
              <w:t xml:space="preserve">8 </w:t>
            </w:r>
            <w:r w:rsidR="00534FBC">
              <w:rPr>
                <w:rFonts w:cstheme="minorHAnsi"/>
              </w:rPr>
              <w:t>.</w:t>
            </w:r>
            <w:proofErr w:type="gramEnd"/>
            <w:r w:rsidR="00534FBC">
              <w:rPr>
                <w:rFonts w:cstheme="minorHAnsi"/>
              </w:rPr>
              <w:t xml:space="preserve"> </w:t>
            </w:r>
          </w:p>
        </w:tc>
      </w:tr>
      <w:tr w:rsidR="00CA2E41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77777777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83" w:type="dxa"/>
          </w:tcPr>
          <w:p w14:paraId="2D92C38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31D23313" w14:textId="1535F4FE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7264B416" w14:textId="37DE494C" w:rsidR="00CA2E41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1C5DB538" w14:textId="5E530CE4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  <w:r w:rsidR="007E7372">
              <w:rPr>
                <w:rFonts w:cstheme="minorHAnsi"/>
              </w:rPr>
              <w:t xml:space="preserve"> discussion:</w:t>
            </w:r>
            <w:r>
              <w:rPr>
                <w:rFonts w:cstheme="minorHAnsi"/>
              </w:rPr>
              <w:t xml:space="preserve"> </w:t>
            </w:r>
            <w:r w:rsidR="007E7372">
              <w:rPr>
                <w:rFonts w:cstheme="minorHAnsi"/>
              </w:rPr>
              <w:t>which sampling method was used in this situation</w:t>
            </w:r>
            <w:r w:rsidR="00701222">
              <w:rPr>
                <w:rFonts w:cstheme="minorHAnsi"/>
              </w:rPr>
              <w:t>?</w:t>
            </w:r>
          </w:p>
        </w:tc>
        <w:tc>
          <w:tcPr>
            <w:tcW w:w="1569" w:type="dxa"/>
          </w:tcPr>
          <w:p w14:paraId="51FDD752" w14:textId="77777777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123A448D" w14:textId="232A6421" w:rsidR="00CA2E41" w:rsidRPr="00C80ECA" w:rsidRDefault="00701222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wrong answers to warm up using the </w:t>
            </w:r>
            <w:proofErr w:type="gramStart"/>
            <w:r>
              <w:rPr>
                <w:rFonts w:cstheme="minorHAnsi"/>
              </w:rPr>
              <w:t>“ best</w:t>
            </w:r>
            <w:proofErr w:type="gramEnd"/>
            <w:r>
              <w:rPr>
                <w:rFonts w:cstheme="minorHAnsi"/>
              </w:rPr>
              <w:t xml:space="preserve"> wrong” technique</w:t>
            </w:r>
          </w:p>
        </w:tc>
        <w:tc>
          <w:tcPr>
            <w:tcW w:w="1529" w:type="dxa"/>
          </w:tcPr>
          <w:p w14:paraId="60648DF1" w14:textId="69926426" w:rsidR="00CA2E41" w:rsidRPr="00C80ECA" w:rsidRDefault="00701222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</w:t>
            </w:r>
            <w:proofErr w:type="spellStart"/>
            <w:r>
              <w:rPr>
                <w:rFonts w:cstheme="minorHAnsi"/>
              </w:rPr>
              <w:t>cw</w:t>
            </w:r>
            <w:proofErr w:type="spellEnd"/>
            <w:r>
              <w:rPr>
                <w:rFonts w:cstheme="minorHAnsi"/>
              </w:rPr>
              <w:t xml:space="preserve"> 2 </w:t>
            </w:r>
            <w:r w:rsidR="00CA2E41"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0CA643A6" w14:textId="77777777" w:rsidR="00CA2E41" w:rsidRPr="00C80ECA" w:rsidRDefault="00CA2E41" w:rsidP="00CA2E41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617DFCC3" w14:textId="503A556A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Whole group discussion on answers </w:t>
            </w:r>
          </w:p>
        </w:tc>
      </w:tr>
      <w:tr w:rsidR="00EE5B5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CE57F7F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5B58F53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5327E9B5" w14:textId="7EC517A6" w:rsidR="00EE5B5A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D3D9AD9" w14:textId="2D075A7F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701222">
              <w:rPr>
                <w:rFonts w:cstheme="minorHAnsi"/>
              </w:rPr>
              <w:t>which sampling method would be best for this s</w:t>
            </w:r>
            <w:r w:rsidR="00585909">
              <w:rPr>
                <w:rFonts w:cstheme="minorHAnsi"/>
              </w:rPr>
              <w:t>cenario</w:t>
            </w:r>
          </w:p>
        </w:tc>
        <w:tc>
          <w:tcPr>
            <w:tcW w:w="1569" w:type="dxa"/>
          </w:tcPr>
          <w:p w14:paraId="7F6A455A" w14:textId="77777777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7291653E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5EA86A81" w14:textId="4EE5DD61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7E0AC036" w14:textId="1FCF0AB6" w:rsidR="00EE5B5A" w:rsidRPr="00C80ECA" w:rsidRDefault="0070122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="00585909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gallery walk matching activity on the 5 sampling methods</w:t>
            </w:r>
            <w:r w:rsidR="00CA2E41">
              <w:rPr>
                <w:rFonts w:cstheme="minorHAnsi"/>
              </w:rPr>
              <w:t xml:space="preserve"> </w:t>
            </w:r>
          </w:p>
        </w:tc>
        <w:tc>
          <w:tcPr>
            <w:tcW w:w="2103" w:type="dxa"/>
          </w:tcPr>
          <w:p w14:paraId="7D7CC04A" w14:textId="4761F9BF" w:rsidR="00EE5B5A" w:rsidRPr="00C80ECA" w:rsidRDefault="00701222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Exit ticket </w:t>
            </w:r>
            <w:r w:rsidR="00CA2E41">
              <w:rPr>
                <w:rFonts w:cstheme="minorHAnsi"/>
              </w:rPr>
              <w:t xml:space="preserve"> </w:t>
            </w:r>
            <w:r w:rsidR="00EE5B5A">
              <w:rPr>
                <w:rFonts w:cstheme="minorHAnsi"/>
              </w:rPr>
              <w:t xml:space="preserve"> </w:t>
            </w:r>
          </w:p>
        </w:tc>
      </w:tr>
    </w:tbl>
    <w:p w14:paraId="65830908" w14:textId="77777777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77777777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77777777" w:rsidR="00EE5B5A" w:rsidRDefault="00EE5B5A" w:rsidP="00EE5B5A">
      <w:pPr>
        <w:tabs>
          <w:tab w:val="left" w:pos="5208"/>
        </w:tabs>
        <w:jc w:val="center"/>
      </w:pPr>
    </w:p>
    <w:p w14:paraId="499E0A72" w14:textId="77777777" w:rsidR="00EE5B5A" w:rsidRDefault="00EE5B5A"/>
    <w:sectPr w:rsidR="00EE5B5A" w:rsidSect="00EE5B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42620" w14:textId="77777777" w:rsidR="00E710D6" w:rsidRDefault="00E710D6" w:rsidP="00534FBC">
      <w:pPr>
        <w:spacing w:after="0" w:line="240" w:lineRule="auto"/>
      </w:pPr>
      <w:r>
        <w:separator/>
      </w:r>
    </w:p>
  </w:endnote>
  <w:endnote w:type="continuationSeparator" w:id="0">
    <w:p w14:paraId="67F9F2BE" w14:textId="77777777" w:rsidR="00E710D6" w:rsidRDefault="00E710D6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F36FE" w14:textId="77777777" w:rsidR="00585909" w:rsidRDefault="005859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054F1" w14:textId="77777777" w:rsidR="00585909" w:rsidRDefault="005859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6821" w14:textId="77777777" w:rsidR="00585909" w:rsidRDefault="00585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74868" w14:textId="77777777" w:rsidR="00E710D6" w:rsidRDefault="00E710D6" w:rsidP="00534FBC">
      <w:pPr>
        <w:spacing w:after="0" w:line="240" w:lineRule="auto"/>
      </w:pPr>
      <w:r>
        <w:separator/>
      </w:r>
    </w:p>
  </w:footnote>
  <w:footnote w:type="continuationSeparator" w:id="0">
    <w:p w14:paraId="27282B5F" w14:textId="77777777" w:rsidR="00E710D6" w:rsidRDefault="00E710D6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06FD" w14:textId="77777777" w:rsidR="00585909" w:rsidRDefault="005859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>Westside High School - Weekly Plan to Align Lessons (Week at a Glance) – SY 24-25</w:t>
    </w:r>
  </w:p>
  <w:p w14:paraId="271A314C" w14:textId="408C83B3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r w:rsidR="00585909">
      <w:rPr>
        <w:b/>
        <w:bCs/>
        <w:sz w:val="28"/>
        <w:szCs w:val="28"/>
      </w:rPr>
      <w:t>February 3</w:t>
    </w:r>
    <w:r w:rsidR="00585909" w:rsidRPr="00585909">
      <w:rPr>
        <w:b/>
        <w:bCs/>
        <w:sz w:val="28"/>
        <w:szCs w:val="28"/>
        <w:vertAlign w:val="superscript"/>
      </w:rPr>
      <w:t>rd</w:t>
    </w:r>
    <w:r w:rsidR="00585909">
      <w:rPr>
        <w:b/>
        <w:bCs/>
        <w:sz w:val="28"/>
        <w:szCs w:val="28"/>
      </w:rPr>
      <w:t xml:space="preserve"> – 2</w:t>
    </w:r>
    <w:r w:rsidR="00585909" w:rsidRPr="00585909">
      <w:rPr>
        <w:b/>
        <w:bCs/>
        <w:sz w:val="28"/>
        <w:szCs w:val="28"/>
        <w:vertAlign w:val="superscript"/>
      </w:rPr>
      <w:t>nd</w:t>
    </w:r>
    <w:r w:rsidR="00585909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CE38A" w14:textId="77777777" w:rsidR="00585909" w:rsidRDefault="005859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213241"/>
    <w:rsid w:val="00534FBC"/>
    <w:rsid w:val="00585909"/>
    <w:rsid w:val="00701222"/>
    <w:rsid w:val="007E7372"/>
    <w:rsid w:val="00C5744F"/>
    <w:rsid w:val="00CA2E41"/>
    <w:rsid w:val="00D820C7"/>
    <w:rsid w:val="00E710D6"/>
    <w:rsid w:val="00EA7F4C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Mason-Darby, Marquesia</cp:lastModifiedBy>
  <cp:revision>2</cp:revision>
  <dcterms:created xsi:type="dcterms:W3CDTF">2025-02-14T18:45:00Z</dcterms:created>
  <dcterms:modified xsi:type="dcterms:W3CDTF">2025-02-14T18:45:00Z</dcterms:modified>
</cp:coreProperties>
</file>